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07" w:rsidRDefault="0096113F">
      <w:r>
        <w:t>Л</w:t>
      </w:r>
      <w:r w:rsidR="00527500">
        <w:t>агерь с дневным пребыванием:</w:t>
      </w:r>
    </w:p>
    <w:p w:rsidR="0096113F" w:rsidRPr="0096113F" w:rsidRDefault="0096113F" w:rsidP="0096113F">
      <w:pPr>
        <w:pStyle w:val="a3"/>
        <w:numPr>
          <w:ilvl w:val="0"/>
          <w:numId w:val="1"/>
        </w:numPr>
      </w:pPr>
      <w:r>
        <w:t>Наличие</w:t>
      </w:r>
      <w:r w:rsidRPr="0096113F">
        <w:t xml:space="preserve"> </w:t>
      </w:r>
      <w:r>
        <w:t>программы</w:t>
      </w:r>
      <w:r w:rsidRPr="0096113F">
        <w:t xml:space="preserve"> воспитательной работы для организаций отдыха</w:t>
      </w:r>
    </w:p>
    <w:p w:rsidR="0096113F" w:rsidRDefault="0096113F" w:rsidP="0096113F">
      <w:r w:rsidRPr="0096113F">
        <w:t xml:space="preserve"> и оздоровления детей</w:t>
      </w:r>
      <w:r w:rsidR="00527500">
        <w:t xml:space="preserve"> </w:t>
      </w:r>
      <w:bookmarkStart w:id="0" w:name="_GoBack"/>
      <w:bookmarkEnd w:id="0"/>
      <w:r>
        <w:t>.</w:t>
      </w:r>
    </w:p>
    <w:p w:rsidR="0096113F" w:rsidRDefault="0096113F" w:rsidP="0096113F">
      <w:pPr>
        <w:pStyle w:val="a3"/>
        <w:numPr>
          <w:ilvl w:val="0"/>
          <w:numId w:val="1"/>
        </w:numPr>
      </w:pPr>
      <w:r>
        <w:t>Наличие программы лагеря в соответствии с направленностью с тематическим планированием.</w:t>
      </w:r>
    </w:p>
    <w:p w:rsidR="0096113F" w:rsidRDefault="0096113F" w:rsidP="0096113F">
      <w:pPr>
        <w:pStyle w:val="a3"/>
        <w:numPr>
          <w:ilvl w:val="0"/>
          <w:numId w:val="1"/>
        </w:numPr>
      </w:pPr>
      <w:r>
        <w:t>О</w:t>
      </w:r>
      <w:r w:rsidRPr="0096113F">
        <w:t>беспечивать создание и ведение своего официального сайта в сети "Интернет"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детей”</w:t>
      </w:r>
      <w:r>
        <w:t xml:space="preserve">. </w:t>
      </w:r>
    </w:p>
    <w:p w:rsidR="0096113F" w:rsidRDefault="0096113F" w:rsidP="0096113F">
      <w:pPr>
        <w:pStyle w:val="a3"/>
      </w:pPr>
      <w:r>
        <w:t xml:space="preserve">На сайтах создаёте раздел </w:t>
      </w:r>
      <w:r w:rsidRPr="0096113F">
        <w:rPr>
          <w:b/>
        </w:rPr>
        <w:t>«Летний отдых»,</w:t>
      </w:r>
      <w:r>
        <w:t xml:space="preserve"> где указываете следующие сведения:</w:t>
      </w:r>
    </w:p>
    <w:p w:rsidR="0096113F" w:rsidRPr="0096113F" w:rsidRDefault="0096113F" w:rsidP="0096113F">
      <w:pPr>
        <w:pStyle w:val="a3"/>
        <w:rPr>
          <w:b/>
        </w:rPr>
      </w:pPr>
      <w:r w:rsidRPr="0096113F">
        <w:rPr>
          <w:b/>
        </w:rPr>
        <w:t xml:space="preserve">Подраздел «документы»: 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правила нахождения на территории организации отдыха детей и их оздоровления</w:t>
      </w:r>
    </w:p>
    <w:p w:rsidR="0096113F" w:rsidRPr="0096113F" w:rsidRDefault="0096113F" w:rsidP="0096113F">
      <w:pPr>
        <w:pStyle w:val="a3"/>
        <w:rPr>
          <w:u w:val="single"/>
        </w:rPr>
      </w:pPr>
    </w:p>
    <w:p w:rsidR="0096113F" w:rsidRPr="0096113F" w:rsidRDefault="0096113F" w:rsidP="0096113F">
      <w:pPr>
        <w:pStyle w:val="a3"/>
      </w:pPr>
      <w:r w:rsidRPr="0096113F">
        <w:t>“Правила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96113F" w:rsidRPr="0096113F" w:rsidRDefault="0096113F" w:rsidP="0096113F">
      <w:pPr>
        <w:pStyle w:val="a3"/>
      </w:pPr>
    </w:p>
    <w:p w:rsidR="0096113F" w:rsidRPr="0096113F" w:rsidRDefault="0096113F" w:rsidP="0096113F">
      <w:pPr>
        <w:pStyle w:val="a3"/>
      </w:pPr>
      <w:r w:rsidRPr="0096113F">
        <w:t>Правила нахождения на территории организации отдыха детей и их оздоровления включают в себя:</w:t>
      </w:r>
    </w:p>
    <w:p w:rsidR="0096113F" w:rsidRPr="0096113F" w:rsidRDefault="0096113F" w:rsidP="0096113F">
      <w:pPr>
        <w:pStyle w:val="a3"/>
      </w:pPr>
    </w:p>
    <w:p w:rsidR="0096113F" w:rsidRPr="0096113F" w:rsidRDefault="0096113F" w:rsidP="0096113F">
      <w:pPr>
        <w:pStyle w:val="a3"/>
      </w:pPr>
      <w:r w:rsidRPr="0096113F"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 </w:t>
      </w:r>
    </w:p>
    <w:p w:rsidR="0096113F" w:rsidRPr="0096113F" w:rsidRDefault="0096113F" w:rsidP="0096113F">
      <w:pPr>
        <w:pStyle w:val="a3"/>
      </w:pPr>
      <w:r w:rsidRPr="0096113F">
        <w:t xml:space="preserve"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 </w:t>
      </w:r>
    </w:p>
    <w:p w:rsidR="0096113F" w:rsidRPr="0096113F" w:rsidRDefault="0096113F" w:rsidP="0096113F">
      <w:pPr>
        <w:pStyle w:val="a3"/>
      </w:pPr>
      <w:r w:rsidRPr="0096113F">
        <w:t xml:space="preserve"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 </w:t>
      </w:r>
    </w:p>
    <w:p w:rsidR="0096113F" w:rsidRDefault="0096113F" w:rsidP="0096113F">
      <w:pPr>
        <w:pStyle w:val="a3"/>
      </w:pPr>
      <w:r w:rsidRPr="0096113F">
        <w:t>иную необходимую для безопасно</w:t>
      </w:r>
      <w:r>
        <w:t>го пребывания детей информацию.</w:t>
      </w:r>
    </w:p>
    <w:p w:rsidR="0096113F" w:rsidRDefault="0096113F" w:rsidP="0096113F">
      <w:pPr>
        <w:pStyle w:val="a3"/>
      </w:pP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санитарно-эпидемиологическое заключение</w:t>
      </w:r>
    </w:p>
    <w:p w:rsidR="0096113F" w:rsidRPr="0096113F" w:rsidRDefault="0096113F" w:rsidP="0096113F">
      <w:pPr>
        <w:pStyle w:val="a3"/>
        <w:rPr>
          <w:b/>
        </w:rPr>
      </w:pPr>
      <w:r w:rsidRPr="0096113F">
        <w:rPr>
          <w:b/>
        </w:rPr>
        <w:t>Подраздел “Деятельность”: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возрастная категория детей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даты проведения смен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реализуемые программы дополнительного образования по различным направленностям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программа воспитания</w:t>
      </w:r>
    </w:p>
    <w:p w:rsidR="0096113F" w:rsidRPr="0096113F" w:rsidRDefault="0096113F" w:rsidP="0096113F">
      <w:pPr>
        <w:pStyle w:val="a3"/>
        <w:rPr>
          <w:u w:val="single"/>
        </w:rPr>
      </w:pPr>
      <w:r w:rsidRPr="0096113F">
        <w:rPr>
          <w:u w:val="single"/>
        </w:rPr>
        <w:t>методические разработки (при наличии)</w:t>
      </w:r>
    </w:p>
    <w:sectPr w:rsidR="0096113F" w:rsidRPr="0096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36EF"/>
    <w:multiLevelType w:val="hybridMultilevel"/>
    <w:tmpl w:val="5CF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F"/>
    <w:rsid w:val="00527500"/>
    <w:rsid w:val="0096113F"/>
    <w:rsid w:val="00A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2EE5"/>
  <w15:chartTrackingRefBased/>
  <w15:docId w15:val="{146C969A-18E2-4FD3-83A4-098C99E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2025-05-13T11:05:00Z</dcterms:created>
  <dcterms:modified xsi:type="dcterms:W3CDTF">2025-05-13T11:05:00Z</dcterms:modified>
</cp:coreProperties>
</file>